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B1" w:rsidRDefault="002650B1" w:rsidP="002650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650B1" w:rsidRDefault="002650B1" w:rsidP="002650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Сергиевск муниципального района Сергиевский Самарской области,</w:t>
      </w:r>
    </w:p>
    <w:p w:rsidR="00E01282" w:rsidRDefault="002650B1" w:rsidP="009B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103"/>
        <w:gridCol w:w="1418"/>
        <w:gridCol w:w="1984"/>
        <w:gridCol w:w="2977"/>
      </w:tblGrid>
      <w:tr w:rsidR="002650B1" w:rsidTr="00747AB3">
        <w:trPr>
          <w:trHeight w:val="84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650B1" w:rsidRPr="003E6966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9B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9B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650B1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Сергию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Радонежскому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="0059490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59490A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инвентарный номер 01010105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воина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землякам, погибшим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в годы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01010108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Н.Краснова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 (сквер), инвентарный номер 01010109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 воина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землякам, погибшим в годы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инвентарный номер 01010110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емлякам, погибшим в годы Великой 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Сергиевский район, село Успенка, ул. Полевая, инвентарный номер 01010111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 область, Сергиевский район, село  Успенка, инвентарный  номер 01010112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 номер 01010114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01380041-01380045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01380046-01380050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напротив жилого дома N 112, инвентарный номер110103039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Кооперативная (парк), ул. Комарова, ул. Гарина-Михайловского, 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01010039            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59490A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ул. Рабочая, ул. Молодежная, ул. Пионерская, ул. Юбилейная, ул. Куйбышева, ул. Полевая, инвентарный номер 01010041      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Крупской,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ул. Плеханова, ул. Ленина, инвентарный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номер 01010042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Николая Краснова, инвентарный номер 01010043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Гагарина, ул.  Петра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инвентарный  номер 01010044            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ул. Н. Краснова, ул. Матросова, инвентарный номер 01010045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ул.Л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 Толстого,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ул. Н. Краснова, ул. Карла Маркса,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инвентарный     номер 01010046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Набережная, ул. Николая Краснова,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01010047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Гарина-Михайловского, ул. Комарова, ул. Плеханова, инвентарный номер 01010048            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 инвентарный номер 01010049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ул. Речная, ул. Сок,  ул.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. Тимашевых, ул. Районная, 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ул. Петра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ул.Крутой</w:t>
            </w:r>
            <w:proofErr w:type="spellEnd"/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Тупик, инвентарный номер 01010050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инвентарный номер 01010051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ло Сергиевск, ул. Набережная,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Н.Набережная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ул. Комарова, инвентарный номер 01010052      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ул.Л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. Толстого,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01010053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</w:t>
            </w:r>
            <w:proofErr w:type="gramEnd"/>
          </w:p>
          <w:p w:rsidR="00747AB3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опоры, </w:t>
            </w:r>
          </w:p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Фрунзе,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Маркса, инвентарный номер 01010054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747AB3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3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3605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Лесная, ул. Лермонтова, ул. Ленина, инвентарный номер 01010055      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Северная, ул.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Степная, инвентарный номер 01010056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ласть, Сергиевский район, село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Октябрьская,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ул. Восточная, ул. Звездная,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01010057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Аэродромная, инвентарный номер 01010058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 Карла Маркса, ул. Ленина, ул. Н. Краснова, ул. Революционная, инвентарный номер 01010059            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сквера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инвентарный номер 110101300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инвентарный номер 110101329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7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деревня Студёный Ключ, инвентарный номер 110101330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26724,0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30768,0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747AB3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СРГ-208/250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СРГ-304/250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</w:t>
            </w:r>
            <w:r w:rsidRPr="00DC56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0,4кВ от КТП 10/0,4кВ 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СРГ-409/250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1656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56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1656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0101104036</w:t>
            </w:r>
          </w:p>
          <w:p w:rsidR="009B0F5B" w:rsidRPr="001656A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0,4кВ от КТП 10/0,4кВ СРГ-414/160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11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747AB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</w:t>
            </w:r>
            <w:proofErr w:type="spell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0,4кВ от КТП 10/0,4кВ СРГ-423/250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</w:t>
            </w:r>
            <w:r w:rsidRPr="00DC56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0,4кВ от КТП 10/0,4кВ СРГ-1413/1 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СВД-717/400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0,4кВ от КТП 10/0,4кВ СВД-725/100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4375,0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0,4кВ от КТП 10/0,4кВ СВД-731/100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  <w:r w:rsidR="00747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47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</w:t>
            </w:r>
            <w:proofErr w:type="spellEnd"/>
            <w:r w:rsidR="00747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номер </w:t>
            </w:r>
          </w:p>
          <w:p w:rsidR="009B0F5B" w:rsidRPr="00A30B98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191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4A3BDE" w:rsidP="004A3B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Универсальная спортивная пло</w:t>
            </w:r>
            <w:r w:rsidR="009B0F5B" w:rsidRPr="00282065">
              <w:rPr>
                <w:rFonts w:ascii="Times New Roman" w:hAnsi="Times New Roman"/>
                <w:b/>
                <w:sz w:val="24"/>
                <w:szCs w:val="24"/>
              </w:rPr>
              <w:t>щадка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F5B" w:rsidRPr="002E326E">
              <w:rPr>
                <w:rFonts w:ascii="Times New Roman" w:hAnsi="Times New Roman"/>
                <w:sz w:val="24"/>
                <w:szCs w:val="24"/>
              </w:rPr>
              <w:t>(стеклопластиковое ограждение площадки, защитное ограждение, покрытие (искусственная трава), основа хоккейной площадки, спортивное оборудование (ворота для мини футбола и гандбола (пара), ворота хоккейные (пара), волейбольные стойки (1 комплект), баскетбольная ферма (пара), освещение площадки (мачта освещения на 3 прожектора) – 6 шт., прожектор 400Вт – 18 шт., провод ПВС 3х2,5 – 27 м., провод ПВС 5х2,5 – 60 м., гибкая трубка</w:t>
            </w:r>
            <w:proofErr w:type="gramEnd"/>
            <w:r w:rsidR="009B0F5B" w:rsidRPr="002E326E">
              <w:rPr>
                <w:rFonts w:ascii="Times New Roman" w:hAnsi="Times New Roman"/>
                <w:sz w:val="24"/>
                <w:szCs w:val="24"/>
              </w:rPr>
              <w:t xml:space="preserve"> ПВХ 25 – 27 м., гибкая трубка ПВХ 50 – 180 м., коробка </w:t>
            </w:r>
            <w:proofErr w:type="spellStart"/>
            <w:r w:rsidR="009B0F5B" w:rsidRPr="002E326E">
              <w:rPr>
                <w:rFonts w:ascii="Times New Roman" w:hAnsi="Times New Roman"/>
                <w:sz w:val="24"/>
                <w:szCs w:val="24"/>
              </w:rPr>
              <w:t>распаячная</w:t>
            </w:r>
            <w:proofErr w:type="spellEnd"/>
            <w:r w:rsidR="009B0F5B" w:rsidRPr="002E326E">
              <w:rPr>
                <w:rFonts w:ascii="Times New Roman" w:hAnsi="Times New Roman"/>
                <w:sz w:val="24"/>
                <w:szCs w:val="24"/>
              </w:rPr>
              <w:t xml:space="preserve"> – 6 шт., </w:t>
            </w:r>
            <w:proofErr w:type="spellStart"/>
            <w:r w:rsidR="009B0F5B" w:rsidRPr="002E326E">
              <w:rPr>
                <w:rFonts w:ascii="Times New Roman" w:hAnsi="Times New Roman"/>
                <w:sz w:val="24"/>
                <w:szCs w:val="24"/>
              </w:rPr>
              <w:t>клемник</w:t>
            </w:r>
            <w:proofErr w:type="spellEnd"/>
            <w:r w:rsidR="009B0F5B" w:rsidRPr="002E326E">
              <w:rPr>
                <w:rFonts w:ascii="Times New Roman" w:hAnsi="Times New Roman"/>
                <w:sz w:val="24"/>
                <w:szCs w:val="24"/>
              </w:rPr>
              <w:t xml:space="preserve"> – 6 шт., кабель – 180 м., щит навесной – 1 шт., счетчик активной энергии – 1 шт.,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F5B" w:rsidRPr="002E326E">
              <w:rPr>
                <w:rFonts w:ascii="Times New Roman" w:hAnsi="Times New Roman"/>
                <w:sz w:val="24"/>
                <w:szCs w:val="24"/>
              </w:rPr>
              <w:t>выключатель АЕ 2043 20</w:t>
            </w:r>
            <w:proofErr w:type="gramStart"/>
            <w:r w:rsidR="009B0F5B" w:rsidRPr="002E32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9B0F5B" w:rsidRPr="002E326E">
              <w:rPr>
                <w:rFonts w:ascii="Times New Roman" w:hAnsi="Times New Roman"/>
                <w:sz w:val="24"/>
                <w:szCs w:val="24"/>
              </w:rPr>
              <w:t xml:space="preserve"> – 1 шт., автоматический выключатель – 3ф 16 А -1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E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с. Сергиевск, ул. Северная, участок № 74-А,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2E32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B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7BB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F7BB2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3F7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BB2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3F7BB2">
              <w:rPr>
                <w:rFonts w:ascii="Times New Roman" w:hAnsi="Times New Roman"/>
                <w:sz w:val="24"/>
                <w:szCs w:val="24"/>
              </w:rPr>
              <w:t xml:space="preserve">, двор жилого дома № </w:t>
            </w:r>
            <w:r w:rsidRPr="003F7BB2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2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F7B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6820" w:rsidRDefault="009B0F5B" w:rsidP="003F7B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A68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6820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7A6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820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7A6820">
              <w:rPr>
                <w:rFonts w:ascii="Times New Roman" w:hAnsi="Times New Roman"/>
                <w:sz w:val="24"/>
                <w:szCs w:val="24"/>
              </w:rPr>
              <w:t>, двор жилого дома № 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Турник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F844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4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844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4403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F844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440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F84403">
              <w:rPr>
                <w:rFonts w:ascii="Times New Roman" w:hAnsi="Times New Roman"/>
                <w:sz w:val="24"/>
                <w:szCs w:val="24"/>
              </w:rPr>
              <w:t>, двор жилого дома №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2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B01E5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2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7228D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ул.Н.Краснова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>, двор жилого дома № 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67228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2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7228D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дома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2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7228D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2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7228D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2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7228D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83а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2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7228D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2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7228D"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228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proofErr w:type="spellEnd"/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дома №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4A3BD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спортивной площадки</w:t>
            </w:r>
            <w:r w:rsidR="004A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A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футбольного поля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 с сеткой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площадки для мини футбола</w:t>
            </w:r>
          </w:p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(ворота с сеткой)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(стойка)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д.34 около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Электросети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ул.Партизанская</w:t>
            </w:r>
            <w:proofErr w:type="spellEnd"/>
          </w:p>
          <w:p w:rsidR="009B0F5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ергиевск</w:t>
            </w:r>
            <w:proofErr w:type="spellEnd"/>
            <w:r w:rsidRPr="000907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ул.Заводская</w:t>
            </w:r>
            <w:proofErr w:type="spellEnd"/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, напротив дома 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09070E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0907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 на пружине 2-х местная «Кабриолет»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(башня, лаз, переход); модуль 3 (</w:t>
            </w:r>
            <w:proofErr w:type="spellStart"/>
            <w:r w:rsidRPr="0009070E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09070E">
              <w:rPr>
                <w:rFonts w:ascii="Times New Roman" w:hAnsi="Times New Roman"/>
                <w:sz w:val="24"/>
                <w:szCs w:val="24"/>
              </w:rPr>
              <w:t>, башня с шестом)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Туник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5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a7"/>
              <w:tabs>
                <w:tab w:val="left" w:pos="3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09">
              <w:rPr>
                <w:rFonts w:ascii="Times New Roman" w:hAnsi="Times New Roman"/>
                <w:b/>
                <w:sz w:val="24"/>
                <w:szCs w:val="24"/>
              </w:rPr>
              <w:t>Парк военной техники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09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Ограждение</w:t>
            </w:r>
            <w:r w:rsidR="004A3BDE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из металлоконструкций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, пм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Постаменты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,5 шт. (о</w:t>
            </w: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снование под технику)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м</w:t>
            </w:r>
            <w:proofErr w:type="gramStart"/>
            <w:r w:rsidRPr="008700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198"/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Площадка парка                                                                         (тротуарная плитка и бортовой камень)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м</w:t>
            </w:r>
            <w:proofErr w:type="gramStart"/>
            <w:r w:rsidRPr="008700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Скамейки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Светильники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9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Стойки опор </w:t>
            </w:r>
            <w:proofErr w:type="gramStart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СВ</w:t>
            </w:r>
            <w:proofErr w:type="gramEnd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 110-3,5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Провод марки </w:t>
            </w:r>
            <w:proofErr w:type="spellStart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ПВГСнг</w:t>
            </w:r>
            <w:proofErr w:type="spellEnd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-LS 3х1,5 (с материалом), </w:t>
            </w:r>
            <w:proofErr w:type="gramStart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Провод СИП -4-4х35 (с материалом), </w:t>
            </w:r>
            <w:proofErr w:type="gramStart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Провод СИП-4 2х16 (с материалом), </w:t>
            </w:r>
            <w:proofErr w:type="gramStart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(6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ул. Кооперативная, парк в центре </w:t>
            </w: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15,75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возле сквера имени </w:t>
            </w: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Н.Краснова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2C5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napToGrid/>
                <w:sz w:val="24"/>
                <w:szCs w:val="24"/>
              </w:rPr>
              <w:t>, ул. Г. Михайловского, д.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0E5C16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0E5C16">
              <w:rPr>
                <w:rFonts w:ascii="Times New Roman" w:hAnsi="Times New Roman"/>
                <w:snapToGrid/>
                <w:sz w:val="24"/>
                <w:szCs w:val="24"/>
              </w:rPr>
              <w:t>HikVision</w:t>
            </w:r>
            <w:proofErr w:type="spellEnd"/>
            <w:r w:rsidRPr="000E5C16">
              <w:rPr>
                <w:rFonts w:ascii="Times New Roman" w:hAnsi="Times New Roman"/>
                <w:snapToGrid/>
                <w:sz w:val="24"/>
                <w:szCs w:val="24"/>
              </w:rPr>
              <w:t xml:space="preserve"> IP-камера уличная </w:t>
            </w:r>
            <w:proofErr w:type="spellStart"/>
            <w:r w:rsidRPr="000E5C16">
              <w:rPr>
                <w:rFonts w:ascii="Times New Roman" w:hAnsi="Times New Roman"/>
                <w:snapToGrid/>
                <w:sz w:val="24"/>
                <w:szCs w:val="24"/>
              </w:rPr>
              <w:t>вандалозащищенная</w:t>
            </w:r>
            <w:proofErr w:type="spellEnd"/>
            <w:r w:rsidRPr="000E5C16">
              <w:rPr>
                <w:rFonts w:ascii="Times New Roman" w:hAnsi="Times New Roman"/>
                <w:snapToGrid/>
                <w:sz w:val="24"/>
                <w:szCs w:val="24"/>
              </w:rPr>
              <w:t xml:space="preserve"> мини IP-камера, день/ночь IP66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0E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Сергиевск, ул. Ленина/ ул. </w:t>
            </w:r>
            <w:proofErr w:type="spellStart"/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, ул. Ленина, у дома № 79б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 xml:space="preserve">Оборудованная контейнерная </w:t>
            </w:r>
          </w:p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площадка (4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, ул. Аэродромная, у дома №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акустическая</w:t>
            </w:r>
            <w:proofErr w:type="gramEnd"/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система 300 Вт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инв.№400976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с. Боровка,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ул. Юбилейная, 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Мусорные контейнеры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Контейнерная площадка с 5 контейнерами </w:t>
            </w:r>
            <w:proofErr w:type="spellStart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мусоросборными</w:t>
            </w:r>
            <w:proofErr w:type="spellEnd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Контейнерная площадка с 5 контейнерами </w:t>
            </w:r>
            <w:proofErr w:type="spellStart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мусоросборными</w:t>
            </w:r>
            <w:proofErr w:type="spellEnd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Контейнерная площадка с 5 контейнерами </w:t>
            </w:r>
            <w:proofErr w:type="spellStart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мусоросборными</w:t>
            </w:r>
            <w:proofErr w:type="spellEnd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B759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Сергиевск, ул. </w:t>
            </w:r>
            <w:proofErr w:type="spellStart"/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Н.Краснова</w:t>
            </w:r>
            <w:proofErr w:type="spellEnd"/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дома №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Контейнерная площадка с 5 контейнерами </w:t>
            </w:r>
            <w:proofErr w:type="spellStart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мусоросборными</w:t>
            </w:r>
            <w:proofErr w:type="spellEnd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Карла Маркса около дома №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Контейнерная площадка с 3 контейнерами </w:t>
            </w:r>
            <w:proofErr w:type="spellStart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мусоросборными</w:t>
            </w:r>
            <w:proofErr w:type="spellEnd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Революционная около дома №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Контейнерная площадка с 4 контейнерами </w:t>
            </w:r>
            <w:proofErr w:type="spellStart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мусоросборными</w:t>
            </w:r>
            <w:proofErr w:type="spellEnd"/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 xml:space="preserve">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Лесная около дома № 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1,8*1,4 (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скала-серый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 мрамор)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ул.Ленина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1,3*60 (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прямоугольный-серый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 мрамор), 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ул.Ленина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.Б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оровка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ул.Юбилейная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, в районе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Памятник памяти земляков, героев Чернобыля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proofErr w:type="gram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.С</w:t>
            </w:r>
            <w:proofErr w:type="gram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ергиевск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ул.Советская</w:t>
            </w:r>
            <w:proofErr w:type="spellEnd"/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, около д. №64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tabs>
                <w:tab w:val="left" w:pos="356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814092">
              <w:rPr>
                <w:rFonts w:ascii="Times New Roman" w:hAnsi="Times New Roman"/>
                <w:b/>
                <w:snapToGrid/>
                <w:sz w:val="24"/>
                <w:szCs w:val="24"/>
              </w:rPr>
              <w:t>Система видеонаблюдения, в составе</w:t>
            </w: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C0222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5C0222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Сетевой 4-х канальный видеорегистратор 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TRASSIRMininvrAnyIP</w:t>
            </w:r>
            <w:proofErr w:type="spellEnd"/>
            <w:r w:rsidRPr="00814092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650B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IP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видеокамера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OptimusIP</w:t>
            </w:r>
            <w:proofErr w:type="spellEnd"/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E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012/1(2.8-12)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2035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Блок питания стабилизированный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 1230-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proofErr w:type="spellEnd"/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proofErr w:type="spellEnd"/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Жесткий диск для систем безопасности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WesternDigitalPurple</w:t>
            </w:r>
            <w:proofErr w:type="spellEnd"/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SATAIII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B0F5B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Коммутатор на 5 портов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D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linkDES</w:t>
            </w:r>
            <w:proofErr w:type="spellEnd"/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-1005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5054A5">
              <w:rPr>
                <w:rFonts w:ascii="Times New Roman" w:hAnsi="Times New Roman"/>
                <w:b/>
                <w:snapToGrid/>
                <w:sz w:val="24"/>
                <w:szCs w:val="24"/>
              </w:rPr>
              <w:t>Благоустройство пляжной зоны</w:t>
            </w: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:</w:t>
            </w:r>
          </w:p>
          <w:p w:rsidR="0019363E" w:rsidRPr="005054A5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Пирс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73CE2">
              <w:rPr>
                <w:rFonts w:ascii="Times New Roman" w:hAnsi="Times New Roman"/>
                <w:snapToGrid/>
                <w:sz w:val="24"/>
                <w:szCs w:val="24"/>
              </w:rPr>
              <w:t>Озеро Банное,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65921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65921">
              <w:rPr>
                <w:rFonts w:ascii="Times New Roman" w:hAnsi="Times New Roman"/>
                <w:snapToGrid/>
                <w:sz w:val="24"/>
                <w:szCs w:val="24"/>
              </w:rPr>
              <w:t>Навес от солнца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65921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Раздевалка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Биотуалет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Доска объявлений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Ограждение, </w:t>
            </w:r>
            <w:proofErr w:type="spellStart"/>
            <w:r>
              <w:rPr>
                <w:rFonts w:ascii="Times New Roman" w:hAnsi="Times New Roman"/>
                <w:snapToGrid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Знак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Шезлонг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Трибуна для зрителей, размер 10х3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473CE2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0">
              <w:rPr>
                <w:rFonts w:ascii="Times New Roman" w:hAnsi="Times New Roman" w:cs="Times New Roman"/>
                <w:sz w:val="24"/>
                <w:szCs w:val="24"/>
              </w:rPr>
              <w:t>Комплект       для</w:t>
            </w:r>
            <w:r w:rsidRPr="006061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(палатка)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0">
              <w:rPr>
                <w:rFonts w:ascii="Times New Roman" w:hAnsi="Times New Roman" w:cs="Times New Roman"/>
                <w:sz w:val="24"/>
                <w:szCs w:val="24"/>
              </w:rPr>
              <w:t xml:space="preserve">01630082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ВЛК-5000 ДС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309110104001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Скамейки из </w:t>
            </w:r>
            <w:proofErr w:type="spellStart"/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6314401010496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оконные (туалет у РДК)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606150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на канате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5253B5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большой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из сетки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малый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подвесного моста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одноочковый деревянный (на кладбищах)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BC0612" w:rsidRDefault="0019363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 xml:space="preserve">Шлагбаум </w:t>
            </w:r>
            <w:r w:rsidRPr="003E6A0F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BARRIER-5000</w:t>
            </w: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>, инв.№013.3.0009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>с. Сергиевск, ул. Ленина, въезд на центральную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Барабан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 xml:space="preserve">Обустройство мест отдыха населения в водоохраной зоне </w:t>
            </w:r>
            <w:proofErr w:type="spellStart"/>
            <w:r w:rsidRPr="003E6A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3E6A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6A0F">
              <w:rPr>
                <w:rFonts w:ascii="Times New Roman" w:hAnsi="Times New Roman"/>
                <w:sz w:val="24"/>
                <w:szCs w:val="24"/>
              </w:rPr>
              <w:t>анное</w:t>
            </w:r>
            <w:proofErr w:type="spellEnd"/>
            <w:r w:rsidRPr="003E6A0F">
              <w:rPr>
                <w:rFonts w:ascii="Times New Roman" w:hAnsi="Times New Roman"/>
                <w:sz w:val="24"/>
                <w:szCs w:val="24"/>
              </w:rPr>
              <w:t xml:space="preserve">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Тренажер </w:t>
            </w:r>
            <w:proofErr w:type="spellStart"/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Велосипед+Шаговый+Степ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 xml:space="preserve">Обустройство мест отдыха населения в водоохраной зоне </w:t>
            </w:r>
            <w:proofErr w:type="spellStart"/>
            <w:r w:rsidRPr="003E6A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3E6A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6A0F">
              <w:rPr>
                <w:rFonts w:ascii="Times New Roman" w:hAnsi="Times New Roman"/>
                <w:sz w:val="24"/>
                <w:szCs w:val="24"/>
              </w:rPr>
              <w:t>анное</w:t>
            </w:r>
            <w:proofErr w:type="spellEnd"/>
            <w:r w:rsidRPr="003E6A0F">
              <w:rPr>
                <w:rFonts w:ascii="Times New Roman" w:hAnsi="Times New Roman"/>
                <w:sz w:val="24"/>
                <w:szCs w:val="24"/>
              </w:rPr>
              <w:t xml:space="preserve">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Гимнаст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 xml:space="preserve">Обустройство мест отдыха населения в водоохраной зоне </w:t>
            </w:r>
            <w:proofErr w:type="spellStart"/>
            <w:r w:rsidRPr="003E6A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3E6A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6A0F">
              <w:rPr>
                <w:rFonts w:ascii="Times New Roman" w:hAnsi="Times New Roman"/>
                <w:sz w:val="24"/>
                <w:szCs w:val="24"/>
              </w:rPr>
              <w:t>анное</w:t>
            </w:r>
            <w:proofErr w:type="spellEnd"/>
            <w:r w:rsidRPr="003E6A0F">
              <w:rPr>
                <w:rFonts w:ascii="Times New Roman" w:hAnsi="Times New Roman"/>
                <w:sz w:val="24"/>
                <w:szCs w:val="24"/>
              </w:rPr>
              <w:t xml:space="preserve">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Лавочка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 xml:space="preserve">Обустройство мест отдыха населения в водоохраной зоне </w:t>
            </w:r>
            <w:proofErr w:type="spellStart"/>
            <w:r w:rsidRPr="003E6A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3E6A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6A0F">
              <w:rPr>
                <w:rFonts w:ascii="Times New Roman" w:hAnsi="Times New Roman"/>
                <w:sz w:val="24"/>
                <w:szCs w:val="24"/>
              </w:rPr>
              <w:t>анное</w:t>
            </w:r>
            <w:proofErr w:type="spellEnd"/>
            <w:r w:rsidRPr="003E6A0F">
              <w:rPr>
                <w:rFonts w:ascii="Times New Roman" w:hAnsi="Times New Roman"/>
                <w:sz w:val="24"/>
                <w:szCs w:val="24"/>
              </w:rPr>
              <w:t xml:space="preserve">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E6A0F">
              <w:rPr>
                <w:rFonts w:ascii="Times New Roman" w:hAnsi="Times New Roman"/>
                <w:sz w:val="24"/>
                <w:szCs w:val="24"/>
              </w:rPr>
              <w:t xml:space="preserve">Обустройство мест отдыха населения в водоохраной зоне </w:t>
            </w:r>
            <w:proofErr w:type="spellStart"/>
            <w:r w:rsidRPr="003E6A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3E6A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6A0F">
              <w:rPr>
                <w:rFonts w:ascii="Times New Roman" w:hAnsi="Times New Roman"/>
                <w:sz w:val="24"/>
                <w:szCs w:val="24"/>
              </w:rPr>
              <w:t>анное</w:t>
            </w:r>
            <w:proofErr w:type="spellEnd"/>
            <w:r w:rsidRPr="003E6A0F">
              <w:rPr>
                <w:rFonts w:ascii="Times New Roman" w:hAnsi="Times New Roman"/>
                <w:sz w:val="24"/>
                <w:szCs w:val="24"/>
              </w:rPr>
              <w:t xml:space="preserve">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LADA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GRANTA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легковой, идентификационный номер (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ХТА 219010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0658886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3E" w:rsidRPr="003E6A0F" w:rsidRDefault="0019363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>№ кузова ХТА 219010</w:t>
            </w:r>
            <w:r w:rsidRPr="003E6A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0658886, модель, № двигателя 11186, 6866637, цвет кузова белый, выписка из электронного ПТС №164301002294055 от 19.12.2019 г., свидетельство о регистрации ТС 9916 119699 от 27.12.2019 </w:t>
            </w:r>
            <w:proofErr w:type="spellStart"/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>г.государственный</w:t>
            </w:r>
            <w:proofErr w:type="spellEnd"/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регистрационный знак</w:t>
            </w:r>
            <w:proofErr w:type="gramStart"/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E6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176 МР 763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ЗИЛ 130 «Град»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proofErr w:type="gramStart"/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013.3.0012</w:t>
            </w:r>
          </w:p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Танк Т-72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proofErr w:type="gramStart"/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3B0C1A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Боевая машина «Пехота-1»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«Гаубица»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proofErr w:type="gramStart"/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013.3.0015</w:t>
            </w:r>
          </w:p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Противотанковая пушка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</w:t>
            </w:r>
            <w:r w:rsidRPr="003E6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3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966" w:rsidRDefault="0019363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tabs>
                <w:tab w:val="left" w:pos="540"/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0F">
              <w:rPr>
                <w:rFonts w:ascii="Times New Roman" w:eastAsia="Calibri" w:hAnsi="Times New Roman" w:cs="Times New Roman"/>
                <w:sz w:val="24"/>
                <w:szCs w:val="24"/>
              </w:rPr>
              <w:t>Сосна ствольная «Виктория» стандарт хвоя – леска КСЛ19 (9 м.)</w:t>
            </w:r>
          </w:p>
          <w:p w:rsidR="0019363E" w:rsidRPr="003E6A0F" w:rsidRDefault="0019363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63E" w:rsidRPr="003E6A0F" w:rsidRDefault="0019363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A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E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013.8.0007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3E6A0F" w:rsidRDefault="0019363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Pr="00814092" w:rsidRDefault="0019363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3E" w:rsidRDefault="0019363E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A1" w:rsidRPr="00814092" w:rsidRDefault="00D17DA1" w:rsidP="0009070E">
      <w:pPr>
        <w:spacing w:line="240" w:lineRule="auto"/>
      </w:pPr>
    </w:p>
    <w:sectPr w:rsidR="00D17DA1" w:rsidRPr="00814092" w:rsidSect="00747A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50" w:rsidRDefault="003D1850" w:rsidP="002650B1">
      <w:pPr>
        <w:spacing w:after="0" w:line="240" w:lineRule="auto"/>
      </w:pPr>
      <w:r>
        <w:separator/>
      </w:r>
    </w:p>
  </w:endnote>
  <w:endnote w:type="continuationSeparator" w:id="0">
    <w:p w:rsidR="003D1850" w:rsidRDefault="003D1850" w:rsidP="002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50" w:rsidRDefault="003D1850" w:rsidP="002650B1">
      <w:pPr>
        <w:spacing w:after="0" w:line="240" w:lineRule="auto"/>
      </w:pPr>
      <w:r>
        <w:separator/>
      </w:r>
    </w:p>
  </w:footnote>
  <w:footnote w:type="continuationSeparator" w:id="0">
    <w:p w:rsidR="003D1850" w:rsidRDefault="003D1850" w:rsidP="0026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282"/>
    <w:rsid w:val="000355EA"/>
    <w:rsid w:val="00045D48"/>
    <w:rsid w:val="00061D0C"/>
    <w:rsid w:val="00065D66"/>
    <w:rsid w:val="00085696"/>
    <w:rsid w:val="00086866"/>
    <w:rsid w:val="0009070E"/>
    <w:rsid w:val="000D2394"/>
    <w:rsid w:val="000E5C16"/>
    <w:rsid w:val="000E7C9C"/>
    <w:rsid w:val="00101139"/>
    <w:rsid w:val="0013374E"/>
    <w:rsid w:val="001656AD"/>
    <w:rsid w:val="0019363E"/>
    <w:rsid w:val="00195D40"/>
    <w:rsid w:val="001E3105"/>
    <w:rsid w:val="0025385B"/>
    <w:rsid w:val="002650B1"/>
    <w:rsid w:val="00265CB1"/>
    <w:rsid w:val="00282065"/>
    <w:rsid w:val="0029454A"/>
    <w:rsid w:val="002A53B6"/>
    <w:rsid w:val="002C0796"/>
    <w:rsid w:val="002E326E"/>
    <w:rsid w:val="002E73AA"/>
    <w:rsid w:val="002F49E3"/>
    <w:rsid w:val="002F71CE"/>
    <w:rsid w:val="002F73B4"/>
    <w:rsid w:val="0031756B"/>
    <w:rsid w:val="003303B6"/>
    <w:rsid w:val="003305C0"/>
    <w:rsid w:val="00337CF9"/>
    <w:rsid w:val="00375F9E"/>
    <w:rsid w:val="00396271"/>
    <w:rsid w:val="003B0C1A"/>
    <w:rsid w:val="003D1850"/>
    <w:rsid w:val="003F7BB2"/>
    <w:rsid w:val="00403BB3"/>
    <w:rsid w:val="00404339"/>
    <w:rsid w:val="00412FB4"/>
    <w:rsid w:val="00413E6A"/>
    <w:rsid w:val="004407FA"/>
    <w:rsid w:val="00485701"/>
    <w:rsid w:val="004A3BDE"/>
    <w:rsid w:val="004E4B3F"/>
    <w:rsid w:val="005211C7"/>
    <w:rsid w:val="005222DB"/>
    <w:rsid w:val="00524059"/>
    <w:rsid w:val="00540464"/>
    <w:rsid w:val="00551539"/>
    <w:rsid w:val="0059490A"/>
    <w:rsid w:val="005B74E7"/>
    <w:rsid w:val="005C0222"/>
    <w:rsid w:val="00621625"/>
    <w:rsid w:val="00622F84"/>
    <w:rsid w:val="00634C2D"/>
    <w:rsid w:val="0067228D"/>
    <w:rsid w:val="00687224"/>
    <w:rsid w:val="006965CE"/>
    <w:rsid w:val="006D0C59"/>
    <w:rsid w:val="006E3DC9"/>
    <w:rsid w:val="00747AB3"/>
    <w:rsid w:val="00763B11"/>
    <w:rsid w:val="007A6820"/>
    <w:rsid w:val="007B2D9C"/>
    <w:rsid w:val="00814092"/>
    <w:rsid w:val="00817AF8"/>
    <w:rsid w:val="0087004B"/>
    <w:rsid w:val="008A342B"/>
    <w:rsid w:val="00983D34"/>
    <w:rsid w:val="009B0F5B"/>
    <w:rsid w:val="00A23DC5"/>
    <w:rsid w:val="00A548A2"/>
    <w:rsid w:val="00A872D6"/>
    <w:rsid w:val="00AB43D1"/>
    <w:rsid w:val="00AB6B09"/>
    <w:rsid w:val="00B01E50"/>
    <w:rsid w:val="00B042BE"/>
    <w:rsid w:val="00B42E20"/>
    <w:rsid w:val="00B57351"/>
    <w:rsid w:val="00B72C5A"/>
    <w:rsid w:val="00B73ED7"/>
    <w:rsid w:val="00B759F1"/>
    <w:rsid w:val="00B87845"/>
    <w:rsid w:val="00BD6DBB"/>
    <w:rsid w:val="00C26FE6"/>
    <w:rsid w:val="00CE7DAF"/>
    <w:rsid w:val="00CF2F4B"/>
    <w:rsid w:val="00D17DA1"/>
    <w:rsid w:val="00D9273B"/>
    <w:rsid w:val="00DB195B"/>
    <w:rsid w:val="00DB6AB2"/>
    <w:rsid w:val="00DC57B6"/>
    <w:rsid w:val="00DD720E"/>
    <w:rsid w:val="00E01282"/>
    <w:rsid w:val="00E46AD9"/>
    <w:rsid w:val="00E8421E"/>
    <w:rsid w:val="00E93FB3"/>
    <w:rsid w:val="00EB475E"/>
    <w:rsid w:val="00EC4B3E"/>
    <w:rsid w:val="00F6279C"/>
    <w:rsid w:val="00F8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2"/>
  </w:style>
  <w:style w:type="paragraph" w:styleId="1">
    <w:name w:val="heading 1"/>
    <w:basedOn w:val="a"/>
    <w:next w:val="a"/>
    <w:link w:val="10"/>
    <w:qFormat/>
    <w:rsid w:val="00E01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1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0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01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0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012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1282"/>
    <w:pPr>
      <w:ind w:left="720"/>
      <w:contextualSpacing/>
    </w:pPr>
  </w:style>
  <w:style w:type="paragraph" w:customStyle="1" w:styleId="FR1">
    <w:name w:val="FR1"/>
    <w:rsid w:val="00E01282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101139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11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Обычный1"/>
    <w:rsid w:val="008700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0B1"/>
  </w:style>
  <w:style w:type="paragraph" w:styleId="ab">
    <w:name w:val="footer"/>
    <w:basedOn w:val="a"/>
    <w:link w:val="ac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0B1"/>
  </w:style>
  <w:style w:type="paragraph" w:customStyle="1" w:styleId="ConsPlusTitle">
    <w:name w:val="ConsPlusTitle"/>
    <w:rsid w:val="0026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C24-1F67-4D8F-AC38-3FBFD3F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dcterms:created xsi:type="dcterms:W3CDTF">2015-04-20T06:47:00Z</dcterms:created>
  <dcterms:modified xsi:type="dcterms:W3CDTF">2020-07-17T04:38:00Z</dcterms:modified>
</cp:coreProperties>
</file>